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5EE48D94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1BB79CEC" w:rsidR="000537B1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</w:t>
      </w:r>
      <w:proofErr w:type="spellStart"/>
      <w:r w:rsidRPr="00F44DA5">
        <w:rPr>
          <w:rFonts w:eastAsia="Calibri"/>
          <w:b/>
        </w:rPr>
        <w:t>го</w:t>
      </w:r>
      <w:proofErr w:type="spellEnd"/>
      <w:r w:rsidRPr="00F44DA5">
        <w:rPr>
          <w:rFonts w:eastAsia="Calibri"/>
          <w:b/>
        </w:rPr>
        <w:t xml:space="preserve"> созыва</w:t>
      </w:r>
    </w:p>
    <w:p w14:paraId="1706C94D" w14:textId="77777777" w:rsidR="00126D61" w:rsidRDefault="00126D61" w:rsidP="000537B1">
      <w:pPr>
        <w:jc w:val="center"/>
        <w:rPr>
          <w:rFonts w:eastAsia="Calibri"/>
          <w:b/>
        </w:rPr>
      </w:pPr>
    </w:p>
    <w:p w14:paraId="4B29DC5F" w14:textId="4217683D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37BF5472" w:rsidR="000537B1" w:rsidRPr="0000507D" w:rsidRDefault="000537B1" w:rsidP="000537B1">
      <w:pPr>
        <w:rPr>
          <w:rFonts w:eastAsia="Calibri"/>
          <w:b/>
          <w:bCs/>
        </w:rPr>
      </w:pPr>
      <w:r w:rsidRPr="0000507D">
        <w:rPr>
          <w:rFonts w:eastAsia="Calibri"/>
          <w:b/>
          <w:bCs/>
        </w:rPr>
        <w:t>от «</w:t>
      </w:r>
      <w:r w:rsidR="00126D61">
        <w:rPr>
          <w:rFonts w:eastAsia="Calibri"/>
          <w:b/>
          <w:bCs/>
        </w:rPr>
        <w:t>06</w:t>
      </w:r>
      <w:r w:rsidRPr="0000507D">
        <w:rPr>
          <w:rFonts w:eastAsia="Calibri"/>
          <w:b/>
          <w:bCs/>
        </w:rPr>
        <w:t>»</w:t>
      </w:r>
      <w:r w:rsidR="00126D61">
        <w:rPr>
          <w:rFonts w:eastAsia="Calibri"/>
          <w:b/>
          <w:bCs/>
        </w:rPr>
        <w:t xml:space="preserve"> марта</w:t>
      </w:r>
      <w:r w:rsidR="00C55FD1">
        <w:rPr>
          <w:rFonts w:eastAsia="Calibri"/>
          <w:b/>
          <w:bCs/>
        </w:rPr>
        <w:t xml:space="preserve"> </w:t>
      </w:r>
      <w:r w:rsidRPr="0000507D">
        <w:rPr>
          <w:rFonts w:eastAsia="Calibri"/>
          <w:b/>
          <w:bCs/>
        </w:rPr>
        <w:t>20</w:t>
      </w:r>
      <w:r w:rsidR="0099011F" w:rsidRPr="0000507D">
        <w:rPr>
          <w:rFonts w:eastAsia="Calibri"/>
          <w:b/>
          <w:bCs/>
        </w:rPr>
        <w:t>2</w:t>
      </w:r>
      <w:r w:rsidR="009E1E35">
        <w:rPr>
          <w:rFonts w:eastAsia="Calibri"/>
          <w:b/>
          <w:bCs/>
        </w:rPr>
        <w:t>4</w:t>
      </w:r>
      <w:r w:rsidRPr="0000507D">
        <w:rPr>
          <w:rFonts w:eastAsia="Calibri"/>
          <w:b/>
          <w:bCs/>
        </w:rPr>
        <w:t xml:space="preserve"> г.                                                                       </w:t>
      </w:r>
      <w:r w:rsidR="0000507D" w:rsidRPr="0000507D">
        <w:rPr>
          <w:rFonts w:eastAsia="Calibri"/>
          <w:b/>
          <w:bCs/>
        </w:rPr>
        <w:t xml:space="preserve">   </w:t>
      </w:r>
      <w:r w:rsidR="009E1E35">
        <w:rPr>
          <w:rFonts w:eastAsia="Calibri"/>
          <w:b/>
          <w:bCs/>
        </w:rPr>
        <w:t>№</w:t>
      </w:r>
      <w:r w:rsidR="00126D61">
        <w:rPr>
          <w:rFonts w:eastAsia="Calibri"/>
          <w:b/>
          <w:bCs/>
        </w:rPr>
        <w:t xml:space="preserve"> 110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5A8680CA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изменения</w:t>
      </w:r>
      <w:r w:rsidR="00442314">
        <w:rPr>
          <w:b/>
        </w:rPr>
        <w:t xml:space="preserve"> и дополнения</w:t>
      </w:r>
      <w:r w:rsidR="00D01381">
        <w:rPr>
          <w:b/>
        </w:rPr>
        <w:t xml:space="preserve"> в положение «</w:t>
      </w:r>
      <w:r w:rsidR="00736868"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>
        <w:rPr>
          <w:b/>
        </w:rPr>
        <w:t>Забайкальс</w:t>
      </w:r>
      <w:r w:rsidR="00736868" w:rsidRPr="00B160A7">
        <w:rPr>
          <w:b/>
        </w:rPr>
        <w:t>кое»</w:t>
      </w:r>
      <w:r w:rsidR="000537B1" w:rsidRPr="000537B1">
        <w:rPr>
          <w:bCs/>
        </w:rPr>
        <w:t xml:space="preserve"> </w:t>
      </w:r>
      <w:r w:rsidR="000537B1" w:rsidRPr="000537B1">
        <w:rPr>
          <w:b/>
          <w:bCs/>
        </w:rPr>
        <w:t xml:space="preserve">утвержденное решением Совета городского поселения «Забайкальское» от 26 мая 2017 года № 52 </w:t>
      </w:r>
      <w:r w:rsidR="000537B1" w:rsidRPr="000537B1">
        <w:rPr>
          <w:b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46AB65CB" w14:textId="1F80451C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9E1E35">
        <w:t>29</w:t>
      </w:r>
      <w:r w:rsidR="00DB1DC6">
        <w:t xml:space="preserve"> </w:t>
      </w:r>
      <w:r w:rsidR="00ED1490">
        <w:t>декабря</w:t>
      </w:r>
      <w:r w:rsidR="00DB1DC6">
        <w:t xml:space="preserve"> 20</w:t>
      </w:r>
      <w:r w:rsidR="00EC2F3F">
        <w:t>2</w:t>
      </w:r>
      <w:r w:rsidR="009E1E35">
        <w:t>3</w:t>
      </w:r>
      <w:r w:rsidR="00DB1DC6">
        <w:t xml:space="preserve"> года  № </w:t>
      </w:r>
      <w:r w:rsidR="009E1E35">
        <w:t>741</w:t>
      </w:r>
      <w:r w:rsidR="00DB1DC6">
        <w:t xml:space="preserve"> «</w:t>
      </w:r>
      <w:r w:rsidR="009C6B3E">
        <w:t>О внесении изменений в</w:t>
      </w:r>
      <w:r w:rsidR="009E1E35">
        <w:t xml:space="preserve"> приложения № 3 и 4 к</w:t>
      </w:r>
      <w:r w:rsidR="009C6B3E">
        <w:t xml:space="preserve"> </w:t>
      </w:r>
      <w:r w:rsidR="00DB1DC6">
        <w:t>Методик</w:t>
      </w:r>
      <w:r w:rsidR="009E1E35">
        <w:t>е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</w:t>
      </w:r>
      <w:r w:rsidR="000F34F1">
        <w:t xml:space="preserve"> (с изменениями, внесенными постановлениями Правительства Забайкальского края от 18 декабря 2020 года № 566, от 17 декабря 2021 года № 512</w:t>
      </w:r>
      <w:r w:rsidR="00ED1490">
        <w:t>, от 11 апреля 2022 года № 130, от 13 мая 2022 года № 167</w:t>
      </w:r>
      <w:r w:rsidR="00442314">
        <w:t>, от 19 декабря 2022 года № 626, от 22 февраля 2023 года № 86, от 07 июля 2023 года № 346</w:t>
      </w:r>
      <w:r w:rsidR="00261577">
        <w:t>, от 08 ноября 2023 года № 601</w:t>
      </w:r>
      <w:r w:rsidR="000F34F1">
        <w:t>)</w:t>
      </w:r>
      <w:r w:rsidR="00DB1DC6">
        <w:t>,</w:t>
      </w:r>
      <w:r w:rsidR="00113E7F">
        <w:t xml:space="preserve">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39090D21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года №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126D61" w:rsidRDefault="00087993" w:rsidP="00087993">
      <w:pPr>
        <w:pStyle w:val="a3"/>
        <w:spacing w:after="0"/>
        <w:ind w:left="1069" w:hanging="360"/>
        <w:jc w:val="both"/>
        <w:rPr>
          <w:b/>
          <w:bCs/>
          <w:sz w:val="28"/>
          <w:szCs w:val="28"/>
        </w:rPr>
      </w:pPr>
      <w:r w:rsidRPr="00126D6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8B09F7" w:rsidRPr="00126D61">
        <w:rPr>
          <w:rFonts w:ascii="Times New Roman" w:hAnsi="Times New Roman"/>
          <w:b/>
          <w:bCs/>
          <w:sz w:val="28"/>
          <w:szCs w:val="28"/>
        </w:rPr>
        <w:t xml:space="preserve">ункт 3 </w:t>
      </w:r>
      <w:r w:rsidRPr="00126D61">
        <w:rPr>
          <w:rFonts w:ascii="Times New Roman" w:hAnsi="Times New Roman"/>
          <w:b/>
          <w:bCs/>
          <w:sz w:val="28"/>
          <w:szCs w:val="28"/>
        </w:rPr>
        <w:t>изложить в новой редакции:</w:t>
      </w:r>
    </w:p>
    <w:p w14:paraId="7418D5B0" w14:textId="200828BA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9E1E35">
        <w:rPr>
          <w:rFonts w:eastAsia="Calibri"/>
          <w:lang w:eastAsia="en-US"/>
        </w:rPr>
        <w:t>64 312,60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71332E36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9E1E35">
        <w:rPr>
          <w:rFonts w:eastAsia="Calibri"/>
          <w:lang w:eastAsia="en-US"/>
        </w:rPr>
        <w:t>10 373,00</w:t>
      </w:r>
      <w:r w:rsidRPr="00B160A7">
        <w:rPr>
          <w:rFonts w:eastAsia="Calibri"/>
          <w:lang w:eastAsia="en-US"/>
        </w:rPr>
        <w:t xml:space="preserve">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2B498C9F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126D61" w:rsidRDefault="00C92E2F" w:rsidP="00C92E2F">
      <w:pPr>
        <w:pStyle w:val="a3"/>
        <w:spacing w:after="0"/>
        <w:ind w:left="1069" w:hanging="360"/>
        <w:jc w:val="both"/>
        <w:rPr>
          <w:b/>
          <w:bCs/>
          <w:sz w:val="28"/>
          <w:szCs w:val="28"/>
        </w:rPr>
      </w:pPr>
      <w:r w:rsidRPr="00126D61">
        <w:rPr>
          <w:rFonts w:ascii="Times New Roman" w:hAnsi="Times New Roman"/>
          <w:b/>
          <w:bCs/>
          <w:sz w:val="28"/>
          <w:szCs w:val="28"/>
        </w:rPr>
        <w:t>Пункт 4 изложить в новой редакции:</w:t>
      </w:r>
    </w:p>
    <w:p w14:paraId="58A7246B" w14:textId="584701EA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9E1E35">
        <w:rPr>
          <w:rFonts w:eastAsia="Calibri"/>
          <w:lang w:eastAsia="en-US"/>
        </w:rPr>
        <w:t>47 298,60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2CB2638A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9E1E35">
        <w:rPr>
          <w:rFonts w:eastAsia="Calibri"/>
          <w:lang w:eastAsia="en-US"/>
        </w:rPr>
        <w:t>8 298,00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2459414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47EED44B" w14:textId="2B621D72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FF57BE">
        <w:rPr>
          <w:rFonts w:ascii="Times New Roman" w:hAnsi="Times New Roman" w:cs="Times New Roman"/>
          <w:sz w:val="28"/>
          <w:szCs w:val="28"/>
        </w:rPr>
        <w:t>распростран</w:t>
      </w:r>
      <w:r w:rsidR="001051A2">
        <w:rPr>
          <w:rFonts w:ascii="Times New Roman" w:hAnsi="Times New Roman" w:cs="Times New Roman"/>
          <w:sz w:val="28"/>
          <w:szCs w:val="28"/>
        </w:rPr>
        <w:t>яется</w:t>
      </w:r>
      <w:r w:rsidR="00FF57B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4D6726">
        <w:rPr>
          <w:rFonts w:ascii="Times New Roman" w:hAnsi="Times New Roman" w:cs="Times New Roman"/>
          <w:sz w:val="28"/>
          <w:szCs w:val="28"/>
        </w:rPr>
        <w:t xml:space="preserve"> </w:t>
      </w:r>
      <w:r w:rsidR="008B09F7">
        <w:rPr>
          <w:rFonts w:ascii="Times New Roman" w:hAnsi="Times New Roman" w:cs="Times New Roman"/>
          <w:sz w:val="28"/>
          <w:szCs w:val="28"/>
        </w:rPr>
        <w:t xml:space="preserve">с 01 </w:t>
      </w:r>
      <w:r w:rsidR="009E1E35">
        <w:rPr>
          <w:rFonts w:ascii="Times New Roman" w:hAnsi="Times New Roman" w:cs="Times New Roman"/>
          <w:sz w:val="28"/>
          <w:szCs w:val="28"/>
        </w:rPr>
        <w:t>января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</w:t>
      </w:r>
      <w:r w:rsidR="009E1E35">
        <w:rPr>
          <w:rFonts w:ascii="Times New Roman" w:hAnsi="Times New Roman" w:cs="Times New Roman"/>
          <w:sz w:val="28"/>
          <w:szCs w:val="28"/>
        </w:rPr>
        <w:t>4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39EC080A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A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от </w:t>
      </w:r>
      <w:r w:rsidR="009E1E3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E3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5A56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1E35">
        <w:rPr>
          <w:rFonts w:ascii="Times New Roman" w:hAnsi="Times New Roman" w:cs="Times New Roman"/>
          <w:sz w:val="28"/>
          <w:szCs w:val="28"/>
        </w:rPr>
        <w:t>100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 w:rsidR="00B35A5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6702E840" w:rsidR="00736868" w:rsidRPr="00EC2F3F" w:rsidRDefault="00B7144B" w:rsidP="00736868">
      <w:pPr>
        <w:rPr>
          <w:b/>
          <w:bCs/>
        </w:rPr>
      </w:pPr>
      <w:r>
        <w:rPr>
          <w:b/>
          <w:bCs/>
        </w:rPr>
        <w:t>Г</w:t>
      </w:r>
      <w:r w:rsidR="00736868" w:rsidRPr="00EC2F3F">
        <w:rPr>
          <w:b/>
          <w:bCs/>
        </w:rPr>
        <w:t>лав</w:t>
      </w:r>
      <w:r>
        <w:rPr>
          <w:b/>
          <w:bCs/>
        </w:rPr>
        <w:t>а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1CA50825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231229">
        <w:rPr>
          <w:b/>
          <w:bCs/>
        </w:rPr>
        <w:t xml:space="preserve">   </w:t>
      </w:r>
      <w:r w:rsidR="00EC2F3F" w:rsidRPr="00EC2F3F">
        <w:rPr>
          <w:b/>
          <w:bCs/>
        </w:rPr>
        <w:t xml:space="preserve">  </w:t>
      </w:r>
      <w:r w:rsidR="00B7144B">
        <w:rPr>
          <w:b/>
          <w:bCs/>
        </w:rPr>
        <w:t>А.В. Красновский</w:t>
      </w:r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068A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1A2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6D61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1577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1E35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44B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4E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49B4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54E5CFC0-22BD-488F-8ED3-5102FAC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F062-1352-4BDE-BDDD-15919492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Vito</cp:lastModifiedBy>
  <cp:revision>5</cp:revision>
  <cp:lastPrinted>2024-03-07T04:47:00Z</cp:lastPrinted>
  <dcterms:created xsi:type="dcterms:W3CDTF">2024-02-19T00:20:00Z</dcterms:created>
  <dcterms:modified xsi:type="dcterms:W3CDTF">2024-03-12T06:48:00Z</dcterms:modified>
</cp:coreProperties>
</file>